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30B2C" w14:textId="77777777" w:rsidR="00F15851" w:rsidRDefault="00F15851">
      <w:r>
        <w:t>Georgia Pollinators:</w:t>
      </w:r>
    </w:p>
    <w:p w14:paraId="1E152054" w14:textId="6B2B980A" w:rsidR="00F15851" w:rsidRDefault="00F15851" w:rsidP="001B7D7A">
      <w:hyperlink r:id="rId7" w:history="1">
        <w:r w:rsidRPr="00212D35">
          <w:rPr>
            <w:rStyle w:val="Hyperlink"/>
          </w:rPr>
          <w:t>http://www.eealliance.org/assets/Documents/MAG/georgia-pollinators.pdf</w:t>
        </w:r>
      </w:hyperlink>
    </w:p>
    <w:p w14:paraId="2B85E98B" w14:textId="77777777" w:rsidR="00F15851" w:rsidRDefault="00F15851"/>
    <w:p w14:paraId="4B5D47B9" w14:textId="77777777" w:rsidR="00F15851" w:rsidRDefault="00F15851">
      <w:r>
        <w:t>Protecting Georgia’s Pollinators:</w:t>
      </w:r>
    </w:p>
    <w:p w14:paraId="54954FF5" w14:textId="0564B938" w:rsidR="00F15851" w:rsidRDefault="00F15851">
      <w:hyperlink r:id="rId8" w:history="1">
        <w:r w:rsidRPr="00212D35">
          <w:rPr>
            <w:rStyle w:val="Hyperlink"/>
          </w:rPr>
          <w:t>http://ent.uga.edu/bees/documents/pollinatorbookletforweb2.pdf</w:t>
        </w:r>
      </w:hyperlink>
    </w:p>
    <w:p w14:paraId="04224ED9" w14:textId="41B88770" w:rsidR="00080BBF" w:rsidRDefault="00080BBF"/>
    <w:p w14:paraId="5F30B325" w14:textId="56304264" w:rsidR="00080BBF" w:rsidRDefault="00080BBF">
      <w:r w:rsidRPr="00080BBF">
        <w:t>Pollination: Plants for Year-round Bee Forage</w:t>
      </w:r>
      <w:r>
        <w:t>:</w:t>
      </w:r>
    </w:p>
    <w:p w14:paraId="0D0F39C4" w14:textId="75207688" w:rsidR="00080BBF" w:rsidRDefault="00080BBF">
      <w:hyperlink r:id="rId9" w:history="1">
        <w:r w:rsidRPr="00212D35">
          <w:rPr>
            <w:rStyle w:val="Hyperlink"/>
          </w:rPr>
          <w:t>http://www.ent.uga.edu/bees/pollination/plants-year-round-forage.html</w:t>
        </w:r>
      </w:hyperlink>
    </w:p>
    <w:p w14:paraId="56C974A9" w14:textId="77777777" w:rsidR="00080BBF" w:rsidRDefault="00080BBF"/>
    <w:p w14:paraId="36496459" w14:textId="6347DBD5" w:rsidR="00080BBF" w:rsidRDefault="00080BBF">
      <w:r>
        <w:t>Guide To Pollinator Plants of South Georgia and Adjacent Areas:</w:t>
      </w:r>
    </w:p>
    <w:p w14:paraId="62001885" w14:textId="19953BE4" w:rsidR="00080BBF" w:rsidRDefault="00080BBF">
      <w:hyperlink r:id="rId10" w:history="1">
        <w:r w:rsidRPr="00212D35">
          <w:rPr>
            <w:rStyle w:val="Hyperlink"/>
          </w:rPr>
          <w:t>http://www.nrcs.usda.gov/Internet/FSE_PLANTMATERIALS/publications/gapmcpu9008.pdf</w:t>
        </w:r>
      </w:hyperlink>
    </w:p>
    <w:p w14:paraId="0FF61F81" w14:textId="77777777" w:rsidR="00080BBF" w:rsidRDefault="00080BBF">
      <w:bookmarkStart w:id="0" w:name="_GoBack"/>
      <w:bookmarkEnd w:id="0"/>
    </w:p>
    <w:sectPr w:rsidR="00080BB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DC892" w14:textId="77777777" w:rsidR="00F15851" w:rsidRDefault="00F15851" w:rsidP="00F15851">
      <w:pPr>
        <w:spacing w:line="240" w:lineRule="auto"/>
      </w:pPr>
      <w:r>
        <w:separator/>
      </w:r>
    </w:p>
  </w:endnote>
  <w:endnote w:type="continuationSeparator" w:id="0">
    <w:p w14:paraId="2996EEB9" w14:textId="77777777" w:rsidR="00F15851" w:rsidRDefault="00F15851" w:rsidP="00F158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93A38" w14:textId="77777777" w:rsidR="00F15851" w:rsidRDefault="00F15851" w:rsidP="00F15851">
      <w:pPr>
        <w:spacing w:line="240" w:lineRule="auto"/>
      </w:pPr>
      <w:r>
        <w:separator/>
      </w:r>
    </w:p>
  </w:footnote>
  <w:footnote w:type="continuationSeparator" w:id="0">
    <w:p w14:paraId="56396A29" w14:textId="77777777" w:rsidR="00F15851" w:rsidRDefault="00F15851" w:rsidP="00F158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F0E7D" w14:textId="77777777" w:rsidR="00F15851" w:rsidRDefault="00F15851">
    <w:pPr>
      <w:pStyle w:val="Header"/>
    </w:pPr>
    <w:r>
      <w:t>Noah Whitridge</w:t>
    </w:r>
  </w:p>
  <w:p w14:paraId="36AB8809" w14:textId="77777777" w:rsidR="00F15851" w:rsidRDefault="00F15851">
    <w:pPr>
      <w:pStyle w:val="Header"/>
    </w:pPr>
    <w:r>
      <w:t>Planting Science Project Research</w:t>
    </w:r>
  </w:p>
  <w:p w14:paraId="6D8E84B4" w14:textId="77777777" w:rsidR="00F15851" w:rsidRDefault="00F15851">
    <w:pPr>
      <w:pStyle w:val="Header"/>
    </w:pPr>
    <w:r>
      <w:t>Mrs. Lauer</w:t>
    </w:r>
  </w:p>
  <w:p w14:paraId="0F85D984" w14:textId="77777777" w:rsidR="00F15851" w:rsidRDefault="00F15851">
    <w:pPr>
      <w:pStyle w:val="Header"/>
    </w:pPr>
    <w:r>
      <w:t>October 24</w:t>
    </w:r>
    <w:r w:rsidRPr="00F15851">
      <w:rPr>
        <w:vertAlign w:val="superscript"/>
      </w:rPr>
      <w:t>th</w:t>
    </w:r>
    <w:r>
      <w:t>, 2016</w:t>
    </w:r>
  </w:p>
  <w:p w14:paraId="1CF654A1" w14:textId="77777777" w:rsidR="00F15851" w:rsidRDefault="00F15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54E81"/>
    <w:multiLevelType w:val="hybridMultilevel"/>
    <w:tmpl w:val="9CC81A6E"/>
    <w:lvl w:ilvl="0" w:tplc="88A82E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51"/>
    <w:rsid w:val="00080BBF"/>
    <w:rsid w:val="001B7D7A"/>
    <w:rsid w:val="003066B5"/>
    <w:rsid w:val="00F1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7572A"/>
  <w15:chartTrackingRefBased/>
  <w15:docId w15:val="{F1AF0ABC-47AF-47CF-B28B-5D642C2C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8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851"/>
  </w:style>
  <w:style w:type="paragraph" w:styleId="Footer">
    <w:name w:val="footer"/>
    <w:basedOn w:val="Normal"/>
    <w:link w:val="FooterChar"/>
    <w:uiPriority w:val="99"/>
    <w:unhideWhenUsed/>
    <w:rsid w:val="00F158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851"/>
  </w:style>
  <w:style w:type="character" w:styleId="Hyperlink">
    <w:name w:val="Hyperlink"/>
    <w:basedOn w:val="DefaultParagraphFont"/>
    <w:uiPriority w:val="99"/>
    <w:unhideWhenUsed/>
    <w:rsid w:val="00F158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5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t.uga.edu/bees/documents/pollinatorbookletforweb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ealliance.org/assets/Documents/MAG/georgia-pollinator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rcs.usda.gov/Internet/FSE_PLANTMATERIALS/publications/gapmcpu900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t.uga.edu/bees/pollination/plants-year-round-fora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Whitridge, Noah P</dc:creator>
  <cp:keywords/>
  <dc:description/>
  <cp:lastModifiedBy>Whitridge, Noah P</cp:lastModifiedBy>
  <cp:revision>2</cp:revision>
  <dcterms:created xsi:type="dcterms:W3CDTF">2016-10-24T13:59:00Z</dcterms:created>
  <dcterms:modified xsi:type="dcterms:W3CDTF">2016-10-24T14:13:00Z</dcterms:modified>
</cp:coreProperties>
</file>